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</w:t>
      </w:r>
      <w:r>
        <w:rPr/>
        <w:t>March 25,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Tamar Rapaport-Dagim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Amdocs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Hirzel House, Smith Street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St. Peter Port, Guernsey, GY1 2NG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Amdocs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20-F for the Fiscal Year Ended September 30,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001-14840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Tamar Rapaport-Dagim: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completed our review of your filing. We 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 are responsible for the accuracy and adequacy of 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Office of Technology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Michael Kaplan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89</Words>
  <Characters>493</Characters>
  <CharactersWithSpaces>832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