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0001974455</w:t>
            </w:r>
          </w:p>
        </w:tc>
        <w:tc>
          <w:tcPr>
            <w:tcW w:w="4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835"/>
        </w:trPr>
        <w:tc>
          <w:tcPr>
            <w:tcW w:w="6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40" w:type="dxa"/>
            <w:vAlign w:val="bottom"/>
          </w:tcPr>
          <w:p>
            <w:pPr>
              <w:spacing w:after="0"/>
              <w:rPr>
                <w:sz w:val="24"/>
                <w:szCs w:val="24"/>
                <w:color w:val="auto"/>
              </w:rPr>
            </w:pPr>
          </w:p>
        </w:tc>
        <w:tc>
          <w:tcPr>
            <w:tcW w:w="47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AMDOCS LIMITED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40" w:type="dxa"/>
            <w:vAlign w:val="bottom"/>
          </w:tcPr>
          <w:p>
            <w:pPr>
              <w:spacing w:after="0"/>
              <w:rPr>
                <w:sz w:val="24"/>
                <w:szCs w:val="24"/>
                <w:color w:val="auto"/>
              </w:rPr>
            </w:pPr>
          </w:p>
        </w:tc>
        <w:tc>
          <w:tcPr>
            <w:tcW w:w="47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001-14840</w:t>
            </w:r>
          </w:p>
        </w:tc>
      </w:tr>
      <w:tr>
        <w:trPr>
          <w:trHeight w:val="258"/>
        </w:trPr>
        <w:tc>
          <w:tcPr>
            <w:tcW w:w="30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74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6"/>
              </w:rPr>
              <w:t>P.O BOX 263, HIRZEL HOUSE, SMITH STREET</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ST. PETER PORT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40" w:type="dxa"/>
            <w:vAlign w:val="bottom"/>
          </w:tcPr>
          <w:p>
            <w:pPr>
              <w:spacing w:after="0"/>
              <w:rPr>
                <w:sz w:val="21"/>
                <w:szCs w:val="21"/>
                <w:color w:val="auto"/>
              </w:rPr>
            </w:pPr>
          </w:p>
        </w:tc>
        <w:tc>
          <w:tcPr>
            <w:tcW w:w="47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Guernsey</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82"/>
        </w:trPr>
        <w:tc>
          <w:tcPr>
            <w:tcW w:w="3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GY1 2NG</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011-44-1481-728444</w:t>
            </w:r>
          </w:p>
        </w:tc>
      </w:tr>
      <w:tr>
        <w:trPr>
          <w:trHeight w:val="297"/>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SHEFFER YEHOSHUA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3257700.00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108448276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Sheffer Yhoshua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2026-06-01T16:34:09Z</dcterms:created>
  <dcterms:modified xsi:type="dcterms:W3CDTF">2026-06-01T16:34:09Z</dcterms:modified>
</cp:coreProperties>
</file>